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85B4" w14:textId="77777777" w:rsidR="00157164" w:rsidRPr="00157164" w:rsidRDefault="00157164" w:rsidP="00157164">
      <w:pPr>
        <w:jc w:val="right"/>
        <w:rPr>
          <w:b/>
          <w:bCs/>
        </w:rPr>
      </w:pPr>
      <w:r w:rsidRPr="00157164">
        <w:rPr>
          <w:b/>
          <w:bCs/>
          <w:rtl/>
        </w:rPr>
        <w:t>طلاب</w:t>
      </w:r>
    </w:p>
    <w:p w14:paraId="47D71B03" w14:textId="6DB26939" w:rsidR="00157164" w:rsidRPr="00157164" w:rsidRDefault="00157164" w:rsidP="00157164">
      <w:pPr>
        <w:jc w:val="right"/>
        <w:rPr>
          <w:rtl/>
        </w:rPr>
      </w:pPr>
      <w:r w:rsidRPr="00157164">
        <w:drawing>
          <wp:inline distT="0" distB="0" distL="0" distR="0" wp14:anchorId="62813547" wp14:editId="45DDEBF8">
            <wp:extent cx="190500" cy="190500"/>
            <wp:effectExtent l="0" t="0" r="0" b="0"/>
            <wp:docPr id="79058561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164">
        <w:drawing>
          <wp:inline distT="0" distB="0" distL="0" distR="0" wp14:anchorId="11E5DD81" wp14:editId="3ADB10E3">
            <wp:extent cx="190500" cy="190500"/>
            <wp:effectExtent l="0" t="0" r="0" b="0"/>
            <wp:docPr id="67163703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164">
        <w:drawing>
          <wp:inline distT="0" distB="0" distL="0" distR="0" wp14:anchorId="3A6F693E" wp14:editId="1854F1E1">
            <wp:extent cx="190500" cy="190500"/>
            <wp:effectExtent l="0" t="0" r="0" b="0"/>
            <wp:docPr id="53040445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164">
        <w:drawing>
          <wp:inline distT="0" distB="0" distL="0" distR="0" wp14:anchorId="5F253F05" wp14:editId="1CA0F4BD">
            <wp:extent cx="190500" cy="190500"/>
            <wp:effectExtent l="0" t="0" r="0" b="0"/>
            <wp:docPr id="85865909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164">
        <w:drawing>
          <wp:inline distT="0" distB="0" distL="0" distR="0" wp14:anchorId="32EF984E" wp14:editId="08B5447A">
            <wp:extent cx="190500" cy="190500"/>
            <wp:effectExtent l="0" t="0" r="0" b="0"/>
            <wp:docPr id="89542346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164">
        <w:drawing>
          <wp:inline distT="0" distB="0" distL="0" distR="0" wp14:anchorId="2CB2BAFC" wp14:editId="790B3835">
            <wp:extent cx="190500" cy="190500"/>
            <wp:effectExtent l="0" t="0" r="0" b="0"/>
            <wp:docPr id="121671050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164">
        <w:drawing>
          <wp:inline distT="0" distB="0" distL="0" distR="0" wp14:anchorId="5FBC166F" wp14:editId="472620AE">
            <wp:extent cx="190500" cy="190500"/>
            <wp:effectExtent l="0" t="0" r="0" b="0"/>
            <wp:docPr id="154701245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2D04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بسم الله الرحمن الرحیم</w:t>
      </w:r>
    </w:p>
    <w:p w14:paraId="46AFADA5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راهنمای پذیرش دانشجو در آزمون ورودی کارشناسی ارشد ویژه طلاب</w:t>
      </w:r>
    </w:p>
    <w:p w14:paraId="5CA57FD0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سال تحصیلی 1405-1404</w:t>
      </w:r>
    </w:p>
    <w:p w14:paraId="5425257A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 </w:t>
      </w:r>
    </w:p>
    <w:p w14:paraId="301BAE23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دانشگاه علوم و معارف قرآن کریم بر اساس اهداف متعالی خود و با مجوز صادره از سوی وزارت علوم، تحقیقات و فنآوری و با نظارت سازمان ملی سنجش و ارزشیابی نظام آموزش کشور، از بین برادران و خواهران طلبۀ واجد شرایط از طریق آزمون اختصاصی، برای نیمسال اول سال 1405ـ 1404 در مقطع کارشناسی</w:t>
      </w:r>
      <w:r w:rsidRPr="00157164">
        <w:t>‌</w:t>
      </w:r>
      <w:r w:rsidRPr="00157164">
        <w:rPr>
          <w:rtl/>
        </w:rPr>
        <w:t>ارشدناپیوسته، جهت تحصیل در یکی از دانشکده</w:t>
      </w:r>
      <w:r w:rsidRPr="00157164">
        <w:t>‌</w:t>
      </w:r>
      <w:r w:rsidRPr="00157164">
        <w:rPr>
          <w:rtl/>
        </w:rPr>
        <w:t>های پانزده</w:t>
      </w:r>
      <w:r w:rsidRPr="00157164">
        <w:t>‌</w:t>
      </w:r>
      <w:r w:rsidRPr="00157164">
        <w:rPr>
          <w:rtl/>
        </w:rPr>
        <w:t>گانه دانشگاه به شرح زیر دانشجو می</w:t>
      </w:r>
      <w:r w:rsidRPr="00157164">
        <w:t>‌</w:t>
      </w:r>
      <w:r w:rsidRPr="00157164">
        <w:rPr>
          <w:rtl/>
        </w:rPr>
        <w:t>پذیرد.</w:t>
      </w:r>
    </w:p>
    <w:p w14:paraId="30F42F03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 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835"/>
        <w:gridCol w:w="1080"/>
        <w:gridCol w:w="3225"/>
      </w:tblGrid>
      <w:tr w:rsidR="00157164" w:rsidRPr="00157164" w14:paraId="7B90EEDA" w14:textId="77777777" w:rsidTr="00157164">
        <w:trPr>
          <w:tblHeader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45B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کد رشته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EC6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عنوان رشته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CF0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جنسیت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644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محل تحصیل</w:t>
            </w:r>
          </w:p>
        </w:tc>
      </w:tr>
      <w:tr w:rsidR="00157164" w:rsidRPr="00157164" w14:paraId="09B965CB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131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106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12D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D2DF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آمل</w:t>
            </w:r>
          </w:p>
        </w:tc>
      </w:tr>
      <w:tr w:rsidR="00157164" w:rsidRPr="00157164" w14:paraId="1A521419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D9B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FBF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A6B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9E7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آمل</w:t>
            </w:r>
          </w:p>
        </w:tc>
      </w:tr>
      <w:tr w:rsidR="00157164" w:rsidRPr="00157164" w14:paraId="39DD48E3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C6E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016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A25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D09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آمل</w:t>
            </w:r>
          </w:p>
        </w:tc>
      </w:tr>
      <w:tr w:rsidR="00157164" w:rsidRPr="00157164" w14:paraId="63ABC9E7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F4F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ADE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897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CC3B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آمل</w:t>
            </w:r>
          </w:p>
        </w:tc>
      </w:tr>
      <w:tr w:rsidR="00157164" w:rsidRPr="00157164" w14:paraId="52A4EA4D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84E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420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مطالعات قرآن و حدیث معارف قرآن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D14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C617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بجنورد</w:t>
            </w:r>
          </w:p>
        </w:tc>
      </w:tr>
      <w:tr w:rsidR="00157164" w:rsidRPr="00157164" w14:paraId="5A137F39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696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A80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مطالعات قرآن و حدیث معارف قرآن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E7F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9C26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بجنورد</w:t>
            </w:r>
          </w:p>
        </w:tc>
      </w:tr>
      <w:tr w:rsidR="00157164" w:rsidRPr="00157164" w14:paraId="7332E20E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4821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00F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23C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628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تهران</w:t>
            </w:r>
          </w:p>
        </w:tc>
      </w:tr>
      <w:tr w:rsidR="00157164" w:rsidRPr="00157164" w14:paraId="2AE51DD5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2D7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39B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106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1D2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تهران</w:t>
            </w:r>
          </w:p>
        </w:tc>
      </w:tr>
      <w:tr w:rsidR="00157164" w:rsidRPr="00157164" w14:paraId="64DB57F1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399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0F9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B8EE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65AEF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تهران</w:t>
            </w:r>
          </w:p>
        </w:tc>
      </w:tr>
      <w:tr w:rsidR="00157164" w:rsidRPr="00157164" w14:paraId="28DF1F49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9F9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C13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1E2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E5B3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تهران</w:t>
            </w:r>
          </w:p>
        </w:tc>
      </w:tr>
      <w:tr w:rsidR="00157164" w:rsidRPr="00157164" w14:paraId="5F7F9A8B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EB3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8F1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مستشرقان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57F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281F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تهران</w:t>
            </w:r>
          </w:p>
        </w:tc>
      </w:tr>
      <w:tr w:rsidR="00157164" w:rsidRPr="00157164" w14:paraId="124341D0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B5D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CFC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مستشرقان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4A50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777A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تهران</w:t>
            </w:r>
          </w:p>
        </w:tc>
      </w:tr>
      <w:tr w:rsidR="00157164" w:rsidRPr="00157164" w14:paraId="3F36CAFB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8EC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1FCF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BB6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CA9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خوی</w:t>
            </w:r>
          </w:p>
        </w:tc>
      </w:tr>
      <w:tr w:rsidR="00157164" w:rsidRPr="00157164" w14:paraId="01E94492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E2C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lastRenderedPageBreak/>
              <w:t>40424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3C0A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1265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9E31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خوی</w:t>
            </w:r>
          </w:p>
        </w:tc>
      </w:tr>
      <w:tr w:rsidR="00157164" w:rsidRPr="00157164" w14:paraId="7775AED7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416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ADEB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BBE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7B3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خوی</w:t>
            </w:r>
          </w:p>
        </w:tc>
      </w:tr>
      <w:tr w:rsidR="00157164" w:rsidRPr="00157164" w14:paraId="5D2EA5A7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615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54E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ACA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9BB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خوی</w:t>
            </w:r>
          </w:p>
        </w:tc>
      </w:tr>
      <w:tr w:rsidR="00157164" w:rsidRPr="00157164" w14:paraId="4DF56386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E04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806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826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9B1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دولت آباد اصفهان</w:t>
            </w:r>
          </w:p>
        </w:tc>
      </w:tr>
      <w:tr w:rsidR="00157164" w:rsidRPr="00157164" w14:paraId="74E52ACE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DEE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FC5F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18CEB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0D5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دولت آباد اصفهان</w:t>
            </w:r>
          </w:p>
        </w:tc>
      </w:tr>
      <w:tr w:rsidR="00157164" w:rsidRPr="00157164" w14:paraId="1CF1B544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1D5F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74CB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5AD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2AA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زابل</w:t>
            </w:r>
          </w:p>
        </w:tc>
      </w:tr>
      <w:tr w:rsidR="00157164" w:rsidRPr="00157164" w14:paraId="0916BBA9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A37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8A5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B09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10B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زابل</w:t>
            </w:r>
          </w:p>
        </w:tc>
      </w:tr>
      <w:tr w:rsidR="00157164" w:rsidRPr="00157164" w14:paraId="06839A21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F5F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1D8F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A5DB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912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زاهدان</w:t>
            </w:r>
          </w:p>
        </w:tc>
      </w:tr>
      <w:tr w:rsidR="00157164" w:rsidRPr="00157164" w14:paraId="1ABB0F56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9B5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FB2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D6A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8A7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زاهدان</w:t>
            </w:r>
          </w:p>
        </w:tc>
      </w:tr>
      <w:tr w:rsidR="00157164" w:rsidRPr="00157164" w14:paraId="7E07E9EB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25B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B92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مطالعات قرآن و حدیث معارف قرآن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7B97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580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شاهرود</w:t>
            </w:r>
          </w:p>
        </w:tc>
      </w:tr>
      <w:tr w:rsidR="00157164" w:rsidRPr="00157164" w14:paraId="720234E4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D36F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14E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مطالعات قرآن و حدیث معارف قرآن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AC8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93A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شاهرود</w:t>
            </w:r>
          </w:p>
        </w:tc>
      </w:tr>
      <w:tr w:rsidR="00157164" w:rsidRPr="00157164" w14:paraId="728D1487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11E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B2B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D9D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185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شیراز</w:t>
            </w:r>
          </w:p>
        </w:tc>
      </w:tr>
      <w:tr w:rsidR="00157164" w:rsidRPr="00157164" w14:paraId="549F15EC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652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12A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E64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532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شیراز</w:t>
            </w:r>
          </w:p>
        </w:tc>
      </w:tr>
      <w:tr w:rsidR="00157164" w:rsidRPr="00157164" w14:paraId="2673A293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EA4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B28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مستشرقان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BDA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FE1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شیراز</w:t>
            </w:r>
          </w:p>
        </w:tc>
      </w:tr>
      <w:tr w:rsidR="00157164" w:rsidRPr="00157164" w14:paraId="3BC90DDE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B77F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51AA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A80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A9A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قم</w:t>
            </w:r>
          </w:p>
        </w:tc>
      </w:tr>
      <w:tr w:rsidR="00157164" w:rsidRPr="00157164" w14:paraId="4552A22E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C41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299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E55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F48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قم</w:t>
            </w:r>
          </w:p>
        </w:tc>
      </w:tr>
      <w:tr w:rsidR="00157164" w:rsidRPr="00157164" w14:paraId="2549E595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8EF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3B7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7A9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446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قم</w:t>
            </w:r>
          </w:p>
        </w:tc>
      </w:tr>
      <w:tr w:rsidR="00157164" w:rsidRPr="00157164" w14:paraId="3F794CAC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478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6A3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DBDD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C6FB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قم</w:t>
            </w:r>
          </w:p>
        </w:tc>
      </w:tr>
      <w:tr w:rsidR="00157164" w:rsidRPr="00157164" w14:paraId="0D2FF2F8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F32E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FDE1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12D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C7A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کرمانشاه</w:t>
            </w:r>
          </w:p>
        </w:tc>
      </w:tr>
      <w:tr w:rsidR="00157164" w:rsidRPr="00157164" w14:paraId="21B26D4E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D3A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C8E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A0E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7A21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کرمانشاه</w:t>
            </w:r>
          </w:p>
        </w:tc>
      </w:tr>
      <w:tr w:rsidR="00157164" w:rsidRPr="00157164" w14:paraId="6E680F81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031B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FE6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5B0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FCB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کرمانشاه</w:t>
            </w:r>
          </w:p>
        </w:tc>
      </w:tr>
      <w:tr w:rsidR="00157164" w:rsidRPr="00157164" w14:paraId="0FF2457D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B5C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A57A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21C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648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کرمانشاه</w:t>
            </w:r>
          </w:p>
        </w:tc>
      </w:tr>
      <w:tr w:rsidR="00157164" w:rsidRPr="00157164" w14:paraId="34DA7EF4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8EB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1F8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737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1B4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مراغه</w:t>
            </w:r>
          </w:p>
        </w:tc>
      </w:tr>
      <w:tr w:rsidR="00157164" w:rsidRPr="00157164" w14:paraId="404174CD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5378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lastRenderedPageBreak/>
              <w:t>40447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E43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4E2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DB91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مراغه</w:t>
            </w:r>
          </w:p>
        </w:tc>
      </w:tr>
      <w:tr w:rsidR="00157164" w:rsidRPr="00157164" w14:paraId="2CEE1D6D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BC1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42C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9B4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6AC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مراغه</w:t>
            </w:r>
          </w:p>
        </w:tc>
      </w:tr>
      <w:tr w:rsidR="00157164" w:rsidRPr="00157164" w14:paraId="4BC83A37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9CD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A1F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AD50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0B3E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مراغه</w:t>
            </w:r>
          </w:p>
        </w:tc>
      </w:tr>
      <w:tr w:rsidR="00157164" w:rsidRPr="00157164" w14:paraId="67A8B491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310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228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224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302B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مشهد</w:t>
            </w:r>
          </w:p>
        </w:tc>
      </w:tr>
      <w:tr w:rsidR="00157164" w:rsidRPr="00157164" w14:paraId="19B01DDB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FB7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9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ادبی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2424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6E1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مشهد</w:t>
            </w:r>
          </w:p>
        </w:tc>
      </w:tr>
      <w:tr w:rsidR="00157164" w:rsidRPr="00157164" w14:paraId="29A6E269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28B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92E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780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11F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مشهد</w:t>
            </w:r>
          </w:p>
        </w:tc>
      </w:tr>
      <w:tr w:rsidR="00157164" w:rsidRPr="00157164" w14:paraId="4756589D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89A0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EE1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093C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D71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مشهد</w:t>
            </w:r>
          </w:p>
        </w:tc>
      </w:tr>
      <w:tr w:rsidR="00157164" w:rsidRPr="00157164" w14:paraId="2C3F4AD9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5A2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38D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6BCE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4B6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ملایر</w:t>
            </w:r>
          </w:p>
        </w:tc>
      </w:tr>
      <w:tr w:rsidR="00157164" w:rsidRPr="00157164" w14:paraId="13914E23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72DCB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78BF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قرآنی اعجاز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1379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EBD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ملایر</w:t>
            </w:r>
          </w:p>
        </w:tc>
      </w:tr>
      <w:tr w:rsidR="00157164" w:rsidRPr="00157164" w14:paraId="2559782C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47E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D1F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 و حدیث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C0C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زن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ABD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 قرآنی میبد</w:t>
            </w:r>
          </w:p>
        </w:tc>
      </w:tr>
      <w:tr w:rsidR="00157164" w:rsidRPr="00157164" w14:paraId="01D95522" w14:textId="77777777" w:rsidTr="00157164">
        <w:trPr>
          <w:jc w:val="center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049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40457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7E6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علوم قرآن و حدیث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163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مرد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5687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دانشکده علوم قرآنی میبد</w:t>
            </w:r>
          </w:p>
        </w:tc>
      </w:tr>
    </w:tbl>
    <w:p w14:paraId="09A3B5E6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 </w:t>
      </w:r>
    </w:p>
    <w:p w14:paraId="6885E30A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شرایط عمومی</w:t>
      </w:r>
    </w:p>
    <w:p w14:paraId="7363E717" w14:textId="77777777" w:rsidR="00157164" w:rsidRPr="00157164" w:rsidRDefault="00157164" w:rsidP="00157164">
      <w:pPr>
        <w:numPr>
          <w:ilvl w:val="0"/>
          <w:numId w:val="9"/>
        </w:numPr>
        <w:jc w:val="right"/>
        <w:rPr>
          <w:rtl/>
        </w:rPr>
      </w:pPr>
      <w:r w:rsidRPr="00157164">
        <w:rPr>
          <w:rtl/>
        </w:rPr>
        <w:t>تابعیت جمهوری اسلامی ایران</w:t>
      </w:r>
    </w:p>
    <w:p w14:paraId="5AA5408F" w14:textId="77777777" w:rsidR="00157164" w:rsidRPr="00157164" w:rsidRDefault="00157164" w:rsidP="00157164">
      <w:pPr>
        <w:numPr>
          <w:ilvl w:val="0"/>
          <w:numId w:val="9"/>
        </w:numPr>
        <w:jc w:val="right"/>
        <w:rPr>
          <w:rtl/>
        </w:rPr>
      </w:pPr>
      <w:r w:rsidRPr="00157164">
        <w:rPr>
          <w:rtl/>
        </w:rPr>
        <w:t>اعتقاد و التزام عملی به دین مبین اسلام، نظام جمهوری اسلامی و ولایت فقیه.</w:t>
      </w:r>
    </w:p>
    <w:p w14:paraId="10AA9AAC" w14:textId="77777777" w:rsidR="00157164" w:rsidRPr="00157164" w:rsidRDefault="00157164" w:rsidP="00157164">
      <w:pPr>
        <w:numPr>
          <w:ilvl w:val="0"/>
          <w:numId w:val="9"/>
        </w:numPr>
        <w:jc w:val="right"/>
        <w:rPr>
          <w:rtl/>
        </w:rPr>
      </w:pPr>
      <w:r w:rsidRPr="00157164">
        <w:rPr>
          <w:rtl/>
        </w:rPr>
        <w:t>نداشتن هرگونه سوء پیشینه کیفری.</w:t>
      </w:r>
    </w:p>
    <w:p w14:paraId="7BFC8176" w14:textId="77777777" w:rsidR="00157164" w:rsidRPr="00157164" w:rsidRDefault="00157164" w:rsidP="00157164">
      <w:pPr>
        <w:numPr>
          <w:ilvl w:val="0"/>
          <w:numId w:val="9"/>
        </w:numPr>
        <w:jc w:val="right"/>
        <w:rPr>
          <w:rtl/>
        </w:rPr>
      </w:pPr>
      <w:r w:rsidRPr="00157164">
        <w:rPr>
          <w:rtl/>
        </w:rPr>
        <w:t>ارائه مدرک معتبر حوزوی:</w:t>
      </w:r>
    </w:p>
    <w:p w14:paraId="20FF88ED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الف) دارا بودن مدرک سطح دو مورد تأیید مرکز مدیریت حوزه علمیه حداکثر تاریخ فراغت 1404/06/31.</w:t>
      </w:r>
    </w:p>
    <w:p w14:paraId="0634A5B9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ب) دارا بودن مدرک سطح یک مورد تایید حوزه، به همراه مدرک مقطع کارشناسی موردتأیید وزارت عتف.</w:t>
      </w:r>
    </w:p>
    <w:p w14:paraId="2CC65179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ج) طلاب شاغل به تحصیل در سطح دو مشروط بر اینکه حداکثر تا 31 شهریور 1404 فارغ</w:t>
      </w:r>
      <w:r w:rsidRPr="00157164">
        <w:t>‌</w:t>
      </w:r>
      <w:r w:rsidRPr="00157164">
        <w:rPr>
          <w:rtl/>
        </w:rPr>
        <w:t>التحصیل شوند.</w:t>
      </w:r>
    </w:p>
    <w:p w14:paraId="4F304953" w14:textId="77777777" w:rsidR="00157164" w:rsidRPr="00157164" w:rsidRDefault="00157164" w:rsidP="00157164">
      <w:pPr>
        <w:numPr>
          <w:ilvl w:val="0"/>
          <w:numId w:val="10"/>
        </w:numPr>
        <w:jc w:val="right"/>
        <w:rPr>
          <w:rtl/>
        </w:rPr>
      </w:pPr>
      <w:r w:rsidRPr="00157164">
        <w:rPr>
          <w:rtl/>
        </w:rPr>
        <w:t>نداشتن منع قانونی برای ادامۀ تحصیل از نظر مقررات نظام وظیفۀ عمومی.</w:t>
      </w:r>
    </w:p>
    <w:p w14:paraId="0A79E21A" w14:textId="77777777" w:rsidR="00157164" w:rsidRPr="00157164" w:rsidRDefault="00157164" w:rsidP="00157164">
      <w:pPr>
        <w:numPr>
          <w:ilvl w:val="0"/>
          <w:numId w:val="10"/>
        </w:numPr>
        <w:jc w:val="right"/>
        <w:rPr>
          <w:rtl/>
        </w:rPr>
      </w:pPr>
      <w:r w:rsidRPr="00157164">
        <w:rPr>
          <w:rtl/>
        </w:rPr>
        <w:t>ارائه مجوز تحصیل هم</w:t>
      </w:r>
      <w:r w:rsidRPr="00157164">
        <w:t>‌</w:t>
      </w:r>
      <w:r w:rsidRPr="00157164">
        <w:rPr>
          <w:rtl/>
        </w:rPr>
        <w:t>زمان و ادامه تحصیل از حوزه علمیه.</w:t>
      </w:r>
    </w:p>
    <w:p w14:paraId="00E3B6F9" w14:textId="77777777" w:rsidR="00157164" w:rsidRPr="00157164" w:rsidRDefault="00157164" w:rsidP="00157164">
      <w:pPr>
        <w:numPr>
          <w:ilvl w:val="0"/>
          <w:numId w:val="10"/>
        </w:numPr>
        <w:jc w:val="right"/>
        <w:rPr>
          <w:rtl/>
        </w:rPr>
      </w:pPr>
      <w:r w:rsidRPr="00157164">
        <w:rPr>
          <w:rtl/>
        </w:rPr>
        <w:t> </w:t>
      </w:r>
    </w:p>
    <w:p w14:paraId="3AEF126C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امتیازات</w:t>
      </w:r>
    </w:p>
    <w:p w14:paraId="00A29A46" w14:textId="77777777" w:rsidR="00157164" w:rsidRPr="00157164" w:rsidRDefault="00157164" w:rsidP="00157164">
      <w:pPr>
        <w:numPr>
          <w:ilvl w:val="0"/>
          <w:numId w:val="11"/>
        </w:numPr>
        <w:jc w:val="right"/>
        <w:rPr>
          <w:rtl/>
        </w:rPr>
      </w:pPr>
      <w:r w:rsidRPr="00157164">
        <w:rPr>
          <w:rtl/>
        </w:rPr>
        <w:t>تحصیل در دانشگاه علوم و معارف قرآن کریم رایگان است.</w:t>
      </w:r>
    </w:p>
    <w:p w14:paraId="7905109F" w14:textId="77777777" w:rsidR="00157164" w:rsidRPr="00157164" w:rsidRDefault="00157164" w:rsidP="00157164">
      <w:pPr>
        <w:numPr>
          <w:ilvl w:val="0"/>
          <w:numId w:val="11"/>
        </w:numPr>
        <w:jc w:val="right"/>
        <w:rPr>
          <w:rtl/>
        </w:rPr>
      </w:pPr>
      <w:r w:rsidRPr="00157164">
        <w:rPr>
          <w:rtl/>
        </w:rPr>
        <w:lastRenderedPageBreak/>
        <w:t>دانشجویان از مزایای متعارف صندوق رفاه دانشجویان برخوردار می</w:t>
      </w:r>
      <w:r w:rsidRPr="00157164">
        <w:t>‌</w:t>
      </w:r>
      <w:r w:rsidRPr="00157164">
        <w:rPr>
          <w:rtl/>
        </w:rPr>
        <w:t>شوند.</w:t>
      </w:r>
    </w:p>
    <w:p w14:paraId="525B8F82" w14:textId="77777777" w:rsidR="00157164" w:rsidRPr="00157164" w:rsidRDefault="00157164" w:rsidP="00157164">
      <w:pPr>
        <w:numPr>
          <w:ilvl w:val="0"/>
          <w:numId w:val="11"/>
        </w:numPr>
        <w:jc w:val="right"/>
        <w:rPr>
          <w:rtl/>
        </w:rPr>
      </w:pPr>
      <w:r w:rsidRPr="00157164">
        <w:rPr>
          <w:rtl/>
        </w:rPr>
        <w:t>حافظان و قاریان قرآن و افراد دارای  مقام در مسابقات و جشنواره</w:t>
      </w:r>
      <w:r w:rsidRPr="00157164">
        <w:t>‌</w:t>
      </w:r>
      <w:r w:rsidRPr="00157164">
        <w:rPr>
          <w:rtl/>
        </w:rPr>
        <w:t>های قرآنی و نیز مؤلفان صاحب اثر در زمینه علوم قرآنی در اولویت پذیرش قرار خواهندگرفت.</w:t>
      </w:r>
    </w:p>
    <w:p w14:paraId="1D9D5B40" w14:textId="77777777" w:rsidR="00157164" w:rsidRPr="00157164" w:rsidRDefault="00157164" w:rsidP="00157164">
      <w:pPr>
        <w:numPr>
          <w:ilvl w:val="0"/>
          <w:numId w:val="11"/>
        </w:numPr>
        <w:jc w:val="right"/>
        <w:rPr>
          <w:rtl/>
        </w:rPr>
      </w:pPr>
      <w:r w:rsidRPr="00157164">
        <w:rPr>
          <w:rtl/>
        </w:rPr>
        <w:t>رتبه</w:t>
      </w:r>
      <w:r w:rsidRPr="00157164">
        <w:t>‌</w:t>
      </w:r>
      <w:r w:rsidRPr="00157164">
        <w:rPr>
          <w:rtl/>
        </w:rPr>
        <w:t>های برتر هر ترم از بخشی از شهریه</w:t>
      </w:r>
      <w:r w:rsidRPr="00157164">
        <w:t>‌</w:t>
      </w:r>
      <w:r w:rsidRPr="00157164">
        <w:rPr>
          <w:rtl/>
        </w:rPr>
        <w:t>ها و اجاره خوابگاه معاف می</w:t>
      </w:r>
      <w:r w:rsidRPr="00157164">
        <w:t>‌</w:t>
      </w:r>
      <w:r w:rsidRPr="00157164">
        <w:rPr>
          <w:rtl/>
        </w:rPr>
        <w:t>گردند.</w:t>
      </w:r>
    </w:p>
    <w:p w14:paraId="38C264BE" w14:textId="77777777" w:rsidR="00157164" w:rsidRPr="00157164" w:rsidRDefault="00157164" w:rsidP="00157164">
      <w:pPr>
        <w:numPr>
          <w:ilvl w:val="0"/>
          <w:numId w:val="11"/>
        </w:numPr>
        <w:jc w:val="right"/>
        <w:rPr>
          <w:rtl/>
        </w:rPr>
      </w:pPr>
      <w:r w:rsidRPr="00157164">
        <w:rPr>
          <w:rtl/>
        </w:rPr>
        <w:t>امکان انتقالی و مهمانی میان دانشکده‌های علوم قرآنی سراسر کشور.</w:t>
      </w:r>
    </w:p>
    <w:p w14:paraId="149F933C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 </w:t>
      </w:r>
    </w:p>
    <w:p w14:paraId="48E01FD7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ضوابط</w:t>
      </w:r>
    </w:p>
    <w:p w14:paraId="59325A0A" w14:textId="77777777" w:rsidR="00157164" w:rsidRPr="00157164" w:rsidRDefault="00157164" w:rsidP="00157164">
      <w:pPr>
        <w:numPr>
          <w:ilvl w:val="0"/>
          <w:numId w:val="12"/>
        </w:numPr>
        <w:jc w:val="right"/>
        <w:rPr>
          <w:rtl/>
        </w:rPr>
      </w:pPr>
      <w:r w:rsidRPr="00157164">
        <w:rPr>
          <w:rtl/>
        </w:rPr>
        <w:t>هر داوطلب می</w:t>
      </w:r>
      <w:r w:rsidRPr="00157164">
        <w:t>‌</w:t>
      </w:r>
      <w:r w:rsidRPr="00157164">
        <w:rPr>
          <w:rtl/>
        </w:rPr>
        <w:t>تواند به ترتیب اولویت تا سه کد رشته انتخاب نماید ولی تنها در یک کدرشته محل(که به حد نصاب لازم رسیده است) پذیرفته گردد.</w:t>
      </w:r>
    </w:p>
    <w:p w14:paraId="7BB510CA" w14:textId="77777777" w:rsidR="00157164" w:rsidRPr="00157164" w:rsidRDefault="00157164" w:rsidP="00157164">
      <w:pPr>
        <w:numPr>
          <w:ilvl w:val="0"/>
          <w:numId w:val="12"/>
        </w:numPr>
        <w:jc w:val="right"/>
        <w:rPr>
          <w:rtl/>
        </w:rPr>
      </w:pPr>
      <w:r w:rsidRPr="00157164">
        <w:rPr>
          <w:rtl/>
        </w:rPr>
        <w:t>طول مدت تحصیل در مقطع کارشناسی</w:t>
      </w:r>
      <w:r w:rsidRPr="00157164">
        <w:t>‌</w:t>
      </w:r>
      <w:r w:rsidRPr="00157164">
        <w:rPr>
          <w:rtl/>
        </w:rPr>
        <w:t>ارشدناپیوسته با گذراندن دروس جبرانی و با احتساب پایان</w:t>
      </w:r>
      <w:r w:rsidRPr="00157164">
        <w:t>‌</w:t>
      </w:r>
      <w:r w:rsidRPr="00157164">
        <w:rPr>
          <w:rtl/>
        </w:rPr>
        <w:t>نامه، دو سال و نیم (پنج نیمسال) است.</w:t>
      </w:r>
    </w:p>
    <w:p w14:paraId="6C520972" w14:textId="77777777" w:rsidR="00157164" w:rsidRPr="00157164" w:rsidRDefault="00157164" w:rsidP="00157164">
      <w:pPr>
        <w:numPr>
          <w:ilvl w:val="0"/>
          <w:numId w:val="12"/>
        </w:numPr>
        <w:jc w:val="right"/>
        <w:rPr>
          <w:rtl/>
        </w:rPr>
      </w:pPr>
      <w:r w:rsidRPr="00157164">
        <w:rPr>
          <w:rtl/>
        </w:rPr>
        <w:t>پذیرفته</w:t>
      </w:r>
      <w:r w:rsidRPr="00157164">
        <w:t>‌</w:t>
      </w:r>
      <w:r w:rsidRPr="00157164">
        <w:rPr>
          <w:rtl/>
        </w:rPr>
        <w:t>شدگان نهایی در طول تحصیل، موظف به رعایت کامل ضوابط وزارت عتف و شیوه</w:t>
      </w:r>
      <w:r w:rsidRPr="00157164">
        <w:t>‌</w:t>
      </w:r>
      <w:r w:rsidRPr="00157164">
        <w:rPr>
          <w:rtl/>
        </w:rPr>
        <w:t>نامه</w:t>
      </w:r>
      <w:r w:rsidRPr="00157164">
        <w:t>‌</w:t>
      </w:r>
      <w:r w:rsidRPr="00157164">
        <w:rPr>
          <w:rtl/>
        </w:rPr>
        <w:t>های داخلی دانشگاه هستند.</w:t>
      </w:r>
    </w:p>
    <w:p w14:paraId="22414231" w14:textId="77777777" w:rsidR="00157164" w:rsidRPr="00157164" w:rsidRDefault="00157164" w:rsidP="00157164">
      <w:pPr>
        <w:numPr>
          <w:ilvl w:val="0"/>
          <w:numId w:val="12"/>
        </w:numPr>
        <w:jc w:val="right"/>
        <w:rPr>
          <w:rtl/>
        </w:rPr>
      </w:pPr>
      <w:r w:rsidRPr="00157164">
        <w:rPr>
          <w:rtl/>
        </w:rPr>
        <w:t>هر دانشجو پس از گذراندن دوره آموزشی با گذراندن پایان</w:t>
      </w:r>
      <w:r w:rsidRPr="00157164">
        <w:t>‌</w:t>
      </w:r>
      <w:r w:rsidRPr="00157164">
        <w:rPr>
          <w:rtl/>
        </w:rPr>
        <w:t>نامه، دانش</w:t>
      </w:r>
      <w:r w:rsidRPr="00157164">
        <w:t>‌</w:t>
      </w:r>
      <w:r w:rsidRPr="00157164">
        <w:rPr>
          <w:rtl/>
        </w:rPr>
        <w:t>آموخته می</w:t>
      </w:r>
      <w:r w:rsidRPr="00157164">
        <w:t>‌</w:t>
      </w:r>
      <w:r w:rsidRPr="00157164">
        <w:rPr>
          <w:rtl/>
        </w:rPr>
        <w:t>شود.</w:t>
      </w:r>
    </w:p>
    <w:p w14:paraId="3C951B4E" w14:textId="77777777" w:rsidR="00157164" w:rsidRPr="00157164" w:rsidRDefault="00157164" w:rsidP="00157164">
      <w:pPr>
        <w:numPr>
          <w:ilvl w:val="0"/>
          <w:numId w:val="12"/>
        </w:numPr>
        <w:jc w:val="right"/>
        <w:rPr>
          <w:rtl/>
        </w:rPr>
      </w:pPr>
      <w:r w:rsidRPr="00157164">
        <w:rPr>
          <w:rtl/>
        </w:rPr>
        <w:t>برای احراز طلبه بودن، داشتن کدطلبگی در مراکز مدیریت حوزه</w:t>
      </w:r>
      <w:r w:rsidRPr="00157164">
        <w:t>‌</w:t>
      </w:r>
      <w:r w:rsidRPr="00157164">
        <w:rPr>
          <w:rtl/>
        </w:rPr>
        <w:t>های علمیه شیعه یا کدطلبگی در سامانه «طه» متعلق به شورای برنامه ریزی مدارس علوم دینی اهل سنت، ضروری است.</w:t>
      </w:r>
    </w:p>
    <w:p w14:paraId="3F456072" w14:textId="77777777" w:rsidR="00157164" w:rsidRPr="00157164" w:rsidRDefault="00157164" w:rsidP="00157164">
      <w:pPr>
        <w:numPr>
          <w:ilvl w:val="0"/>
          <w:numId w:val="12"/>
        </w:numPr>
        <w:jc w:val="right"/>
        <w:rPr>
          <w:rtl/>
        </w:rPr>
      </w:pPr>
      <w:r w:rsidRPr="00157164">
        <w:rPr>
          <w:rtl/>
        </w:rPr>
        <w:t>کسب حداقل نمره در آزمون کتبی.</w:t>
      </w:r>
    </w:p>
    <w:p w14:paraId="6391B879" w14:textId="77777777" w:rsidR="00157164" w:rsidRPr="00157164" w:rsidRDefault="00157164" w:rsidP="00157164">
      <w:pPr>
        <w:numPr>
          <w:ilvl w:val="0"/>
          <w:numId w:val="12"/>
        </w:numPr>
        <w:jc w:val="right"/>
        <w:rPr>
          <w:rtl/>
        </w:rPr>
      </w:pPr>
      <w:r w:rsidRPr="00157164">
        <w:rPr>
          <w:rtl/>
        </w:rPr>
        <w:t>کسب امتیاز لازم در مصاحبۀ علمی در رشته</w:t>
      </w:r>
      <w:r w:rsidRPr="00157164">
        <w:t>‌</w:t>
      </w:r>
      <w:r w:rsidRPr="00157164">
        <w:rPr>
          <w:rtl/>
        </w:rPr>
        <w:t>های دارای مصاحبه.</w:t>
      </w:r>
    </w:p>
    <w:p w14:paraId="685EE999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 </w:t>
      </w:r>
    </w:p>
    <w:p w14:paraId="1C348526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زمان ثبت</w:t>
      </w:r>
      <w:r w:rsidRPr="00157164">
        <w:rPr>
          <w:b/>
          <w:bCs/>
        </w:rPr>
        <w:t>‌</w:t>
      </w:r>
      <w:r w:rsidRPr="00157164">
        <w:rPr>
          <w:b/>
          <w:bCs/>
          <w:rtl/>
        </w:rPr>
        <w:t>نام و برگزاری آزمون</w:t>
      </w:r>
    </w:p>
    <w:p w14:paraId="25E4D23B" w14:textId="77777777" w:rsidR="00157164" w:rsidRPr="00157164" w:rsidRDefault="00157164" w:rsidP="00157164">
      <w:pPr>
        <w:numPr>
          <w:ilvl w:val="0"/>
          <w:numId w:val="13"/>
        </w:numPr>
        <w:jc w:val="right"/>
        <w:rPr>
          <w:rtl/>
        </w:rPr>
      </w:pPr>
      <w:r w:rsidRPr="00157164">
        <w:rPr>
          <w:rtl/>
        </w:rPr>
        <w:t>داوطلبان باید کلیه مدارک لازم را از تاریخ: 1403/12/18 تا تاریخ: 1404/03/01 با مراجعه به سایت دانشگاه (</w:t>
      </w:r>
      <w:hyperlink r:id="rId6" w:history="1">
        <w:r w:rsidRPr="00157164">
          <w:rPr>
            <w:rStyle w:val="Hyperlink"/>
          </w:rPr>
          <w:t>https://quran.ac.ir/tollabform</w:t>
        </w:r>
      </w:hyperlink>
      <w:r w:rsidRPr="00157164">
        <w:rPr>
          <w:rtl/>
        </w:rPr>
        <w:t>) ارسال نموده یا به صورت حضوری به یکی از دانشکده</w:t>
      </w:r>
      <w:r w:rsidRPr="00157164">
        <w:t>‌</w:t>
      </w:r>
      <w:r w:rsidRPr="00157164">
        <w:rPr>
          <w:rtl/>
        </w:rPr>
        <w:t>های پانزده</w:t>
      </w:r>
      <w:r w:rsidRPr="00157164">
        <w:t>‌</w:t>
      </w:r>
      <w:r w:rsidRPr="00157164">
        <w:rPr>
          <w:rtl/>
        </w:rPr>
        <w:t>گانه دانشگاه مراجعه نمایند.</w:t>
      </w:r>
    </w:p>
    <w:p w14:paraId="5661E997" w14:textId="77777777" w:rsidR="00157164" w:rsidRPr="00157164" w:rsidRDefault="00157164" w:rsidP="00157164">
      <w:pPr>
        <w:numPr>
          <w:ilvl w:val="0"/>
          <w:numId w:val="13"/>
        </w:numPr>
        <w:jc w:val="right"/>
        <w:rPr>
          <w:rtl/>
        </w:rPr>
      </w:pPr>
      <w:r w:rsidRPr="00157164">
        <w:rPr>
          <w:rtl/>
        </w:rPr>
        <w:t>آزمون کتبی رأس ساعت 10 روز جمعه نهم خرداد 1404 برگزار می</w:t>
      </w:r>
      <w:r w:rsidRPr="00157164">
        <w:t>‌</w:t>
      </w:r>
      <w:r w:rsidRPr="00157164">
        <w:rPr>
          <w:rtl/>
        </w:rPr>
        <w:t>گردد.</w:t>
      </w:r>
    </w:p>
    <w:p w14:paraId="054B1CA0" w14:textId="77777777" w:rsidR="00157164" w:rsidRPr="00157164" w:rsidRDefault="00157164" w:rsidP="00157164">
      <w:pPr>
        <w:numPr>
          <w:ilvl w:val="0"/>
          <w:numId w:val="13"/>
        </w:numPr>
        <w:jc w:val="right"/>
        <w:rPr>
          <w:rtl/>
        </w:rPr>
      </w:pPr>
      <w:r w:rsidRPr="00157164">
        <w:rPr>
          <w:rtl/>
        </w:rPr>
        <w:t>کارت ورود به جلسه آزمون یک روز قبل از برگزاری آزمون، از طریق سایت دانشگاه قابل دریافت است، یا یک ساعت قبل از آزمون در محل برگزاری آزمون تحویل می‌گردد.</w:t>
      </w:r>
    </w:p>
    <w:p w14:paraId="2D95E6A4" w14:textId="77777777" w:rsidR="00157164" w:rsidRPr="00157164" w:rsidRDefault="00157164" w:rsidP="00157164">
      <w:pPr>
        <w:numPr>
          <w:ilvl w:val="0"/>
          <w:numId w:val="13"/>
        </w:numPr>
        <w:jc w:val="right"/>
        <w:rPr>
          <w:rtl/>
        </w:rPr>
      </w:pPr>
      <w:r w:rsidRPr="00157164">
        <w:rPr>
          <w:rtl/>
        </w:rPr>
        <w:t>آزمون اختصاصی طلاب (در صورت به حد نصاب رسیدن ثبت</w:t>
      </w:r>
      <w:r w:rsidRPr="00157164">
        <w:t>‌</w:t>
      </w:r>
      <w:r w:rsidRPr="00157164">
        <w:rPr>
          <w:rtl/>
        </w:rPr>
        <w:t>نام کنندگان) به صورت هم</w:t>
      </w:r>
      <w:r w:rsidRPr="00157164">
        <w:t>‌</w:t>
      </w:r>
      <w:r w:rsidRPr="00157164">
        <w:rPr>
          <w:rtl/>
        </w:rPr>
        <w:t>زمان در شهرهای: آمل، بجنورد، تهران، خوی، دولت</w:t>
      </w:r>
      <w:r w:rsidRPr="00157164">
        <w:t>‌</w:t>
      </w:r>
      <w:r w:rsidRPr="00157164">
        <w:rPr>
          <w:rtl/>
        </w:rPr>
        <w:t>آباد اصفهان، زابل، زاهدان، شاهرود، شیراز، قم، کرمانشاه، مراغه، مشهد، ملایر و میبد، برگزار خواهد شد و چنانچه به حدنصاب نرسد در یکی از نزدیک</w:t>
      </w:r>
      <w:r w:rsidRPr="00157164">
        <w:t>‌</w:t>
      </w:r>
      <w:r w:rsidRPr="00157164">
        <w:rPr>
          <w:rtl/>
        </w:rPr>
        <w:t>ترین دانشکده، برگزار خواهد شد.</w:t>
      </w:r>
    </w:p>
    <w:p w14:paraId="6ABDE41D" w14:textId="77777777" w:rsidR="00157164" w:rsidRPr="00157164" w:rsidRDefault="00157164" w:rsidP="00157164">
      <w:pPr>
        <w:numPr>
          <w:ilvl w:val="0"/>
          <w:numId w:val="13"/>
        </w:numPr>
        <w:jc w:val="right"/>
        <w:rPr>
          <w:rtl/>
        </w:rPr>
      </w:pPr>
      <w:r w:rsidRPr="00157164">
        <w:rPr>
          <w:rtl/>
        </w:rPr>
        <w:lastRenderedPageBreak/>
        <w:t>تاریخ اعلام نتایج آزمون کتبی روز سه</w:t>
      </w:r>
      <w:r w:rsidRPr="00157164">
        <w:t>‌</w:t>
      </w:r>
      <w:r w:rsidRPr="00157164">
        <w:rPr>
          <w:rtl/>
        </w:rPr>
        <w:t>شنبه 13 خرداد 1404.</w:t>
      </w:r>
    </w:p>
    <w:p w14:paraId="11E511C4" w14:textId="77777777" w:rsidR="00157164" w:rsidRPr="00157164" w:rsidRDefault="00157164" w:rsidP="00157164">
      <w:pPr>
        <w:numPr>
          <w:ilvl w:val="0"/>
          <w:numId w:val="13"/>
        </w:numPr>
        <w:jc w:val="right"/>
        <w:rPr>
          <w:rtl/>
        </w:rPr>
      </w:pPr>
      <w:r w:rsidRPr="00157164">
        <w:rPr>
          <w:rtl/>
        </w:rPr>
        <w:t>تاریخ برگزاری مصاحبه از 18 تا 28 خرداد 1404.</w:t>
      </w:r>
    </w:p>
    <w:p w14:paraId="1BE74EE4" w14:textId="77777777" w:rsidR="00157164" w:rsidRPr="00157164" w:rsidRDefault="00157164" w:rsidP="00157164">
      <w:pPr>
        <w:numPr>
          <w:ilvl w:val="0"/>
          <w:numId w:val="13"/>
        </w:numPr>
        <w:jc w:val="right"/>
        <w:rPr>
          <w:rtl/>
        </w:rPr>
      </w:pPr>
      <w:r w:rsidRPr="00157164">
        <w:rPr>
          <w:rtl/>
        </w:rPr>
        <w:t>زمان اعلام نتایج نهایی روز سه</w:t>
      </w:r>
      <w:r w:rsidRPr="00157164">
        <w:t>‌</w:t>
      </w:r>
      <w:r w:rsidRPr="00157164">
        <w:rPr>
          <w:rtl/>
        </w:rPr>
        <w:t>شنبه 25 شهریور 1404.</w:t>
      </w:r>
    </w:p>
    <w:p w14:paraId="13CA4DA2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 </w:t>
      </w:r>
    </w:p>
    <w:p w14:paraId="5310FA4B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مدارک لازم جهت شرکت در آزمون</w:t>
      </w:r>
    </w:p>
    <w:p w14:paraId="4D5F0329" w14:textId="77777777" w:rsidR="00157164" w:rsidRPr="00157164" w:rsidRDefault="00157164" w:rsidP="00157164">
      <w:pPr>
        <w:numPr>
          <w:ilvl w:val="0"/>
          <w:numId w:val="14"/>
        </w:numPr>
        <w:jc w:val="right"/>
        <w:rPr>
          <w:rtl/>
        </w:rPr>
      </w:pPr>
      <w:r w:rsidRPr="00157164">
        <w:rPr>
          <w:rtl/>
        </w:rPr>
        <w:t>مراجعه به سایت دانشگاه و تکمیل فرم الکترونیکی ثبت</w:t>
      </w:r>
      <w:r w:rsidRPr="00157164">
        <w:t>‌</w:t>
      </w:r>
      <w:r w:rsidRPr="00157164">
        <w:rPr>
          <w:rtl/>
        </w:rPr>
        <w:t>نام یا مراجعه حضوری به یکی از دانشکده های علوم قرآنی و اقدام به ثبت نام.</w:t>
      </w:r>
    </w:p>
    <w:p w14:paraId="510915A8" w14:textId="77777777" w:rsidR="00157164" w:rsidRPr="00157164" w:rsidRDefault="00157164" w:rsidP="00157164">
      <w:pPr>
        <w:numPr>
          <w:ilvl w:val="0"/>
          <w:numId w:val="14"/>
        </w:numPr>
        <w:jc w:val="right"/>
        <w:rPr>
          <w:rtl/>
        </w:rPr>
      </w:pPr>
      <w:r w:rsidRPr="00157164">
        <w:rPr>
          <w:rtl/>
        </w:rPr>
        <w:t>مدرک سطح دو حوزه، یا مدرک لیسانس دانشگاهی به همراه مدرک سطح یک حوزه.</w:t>
      </w:r>
    </w:p>
    <w:p w14:paraId="6490BF19" w14:textId="77777777" w:rsidR="00157164" w:rsidRPr="00157164" w:rsidRDefault="00157164" w:rsidP="00157164">
      <w:pPr>
        <w:numPr>
          <w:ilvl w:val="0"/>
          <w:numId w:val="14"/>
        </w:numPr>
        <w:jc w:val="right"/>
        <w:rPr>
          <w:rtl/>
        </w:rPr>
      </w:pPr>
      <w:r w:rsidRPr="00157164">
        <w:rPr>
          <w:rtl/>
        </w:rPr>
        <w:t>یک قطعه عکس 4 × 3 تمام رخ.</w:t>
      </w:r>
    </w:p>
    <w:p w14:paraId="1FFFFF98" w14:textId="77777777" w:rsidR="00157164" w:rsidRPr="00157164" w:rsidRDefault="00157164" w:rsidP="00157164">
      <w:pPr>
        <w:numPr>
          <w:ilvl w:val="0"/>
          <w:numId w:val="14"/>
        </w:numPr>
        <w:jc w:val="right"/>
        <w:rPr>
          <w:rtl/>
        </w:rPr>
      </w:pPr>
      <w:r w:rsidRPr="00157164">
        <w:rPr>
          <w:rtl/>
        </w:rPr>
        <w:t>مدرک معتبر ایثارگری (ویژۀ متقاضیان استفاده از سهمیۀ رزمندگان و ایثارگران).</w:t>
      </w:r>
    </w:p>
    <w:p w14:paraId="3AFD3812" w14:textId="77777777" w:rsidR="00157164" w:rsidRPr="00157164" w:rsidRDefault="00157164" w:rsidP="00157164">
      <w:pPr>
        <w:numPr>
          <w:ilvl w:val="0"/>
          <w:numId w:val="14"/>
        </w:numPr>
        <w:jc w:val="right"/>
        <w:rPr>
          <w:rtl/>
        </w:rPr>
      </w:pPr>
      <w:r w:rsidRPr="00157164">
        <w:rPr>
          <w:rtl/>
        </w:rPr>
        <w:t>کپی شناسنامه و کارت ملی (یک سری).</w:t>
      </w:r>
    </w:p>
    <w:p w14:paraId="1F5CD9D1" w14:textId="77777777" w:rsidR="00157164" w:rsidRPr="00157164" w:rsidRDefault="00157164" w:rsidP="00157164">
      <w:pPr>
        <w:numPr>
          <w:ilvl w:val="0"/>
          <w:numId w:val="14"/>
        </w:numPr>
        <w:jc w:val="right"/>
        <w:rPr>
          <w:rtl/>
        </w:rPr>
      </w:pPr>
      <w:r w:rsidRPr="00157164">
        <w:rPr>
          <w:rtl/>
        </w:rPr>
        <w:t>تصویر فیش پرداختی ثبت نام:</w:t>
      </w:r>
    </w:p>
    <w:p w14:paraId="481CE125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واریز مبلغ 1،500،000 ریال (صد و پنجاه هزار تومان) به شماره شبا </w:t>
      </w:r>
      <w:r w:rsidRPr="00157164">
        <w:t>IR630100004101065338164984</w:t>
      </w:r>
      <w:r w:rsidRPr="00157164">
        <w:rPr>
          <w:rtl/>
        </w:rPr>
        <w:t> به نام سایر منابع دانشگاه نزد بانک مرکزی</w:t>
      </w:r>
    </w:p>
    <w:p w14:paraId="16F62774" w14:textId="77777777" w:rsidR="00157164" w:rsidRPr="00157164" w:rsidRDefault="00157164" w:rsidP="00157164">
      <w:pPr>
        <w:numPr>
          <w:ilvl w:val="0"/>
          <w:numId w:val="15"/>
        </w:numPr>
        <w:jc w:val="right"/>
        <w:rPr>
          <w:rtl/>
        </w:rPr>
      </w:pPr>
      <w:r w:rsidRPr="00157164">
        <w:rPr>
          <w:rtl/>
        </w:rPr>
        <w:t>در صورت عدم قبولی یا مغایرت در مدارک ارسالی، مبلغ واریزی ثبت نام، عودت داده نخواهد شد.</w:t>
      </w:r>
    </w:p>
    <w:p w14:paraId="7C544CE7" w14:textId="77777777" w:rsidR="00157164" w:rsidRPr="00157164" w:rsidRDefault="00157164" w:rsidP="00157164">
      <w:pPr>
        <w:numPr>
          <w:ilvl w:val="0"/>
          <w:numId w:val="15"/>
        </w:numPr>
        <w:jc w:val="right"/>
        <w:rPr>
          <w:rtl/>
        </w:rPr>
      </w:pPr>
      <w:r w:rsidRPr="00157164">
        <w:rPr>
          <w:rtl/>
        </w:rPr>
        <w:t>تکمیل و تحویل فرم ثبت</w:t>
      </w:r>
      <w:r w:rsidRPr="00157164">
        <w:t>‌</w:t>
      </w:r>
      <w:r w:rsidRPr="00157164">
        <w:rPr>
          <w:rtl/>
        </w:rPr>
        <w:t>نام اولیه به دانشکده محل قبولی.</w:t>
      </w:r>
    </w:p>
    <w:p w14:paraId="491729DC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 </w:t>
      </w:r>
    </w:p>
    <w:p w14:paraId="18ADC526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سهمیۀ رزمندگان و ایثارگران:</w:t>
      </w:r>
      <w:r w:rsidRPr="00157164">
        <w:rPr>
          <w:rtl/>
        </w:rPr>
        <w:t> با توجه به تصویب قانون جامع خدمات</w:t>
      </w:r>
      <w:r w:rsidRPr="00157164">
        <w:t>‌</w:t>
      </w:r>
      <w:r w:rsidRPr="00157164">
        <w:rPr>
          <w:rtl/>
        </w:rPr>
        <w:t>رسانی به رزمندگان و ایثارگران و اصلاحیۀ آن، گزینش داوطلبان بر اساس این قانون صورت می</w:t>
      </w:r>
      <w:r w:rsidRPr="00157164">
        <w:t>‌</w:t>
      </w:r>
      <w:r w:rsidRPr="00157164">
        <w:rPr>
          <w:rtl/>
        </w:rPr>
        <w:t>گیرد. بنابراین:</w:t>
      </w:r>
    </w:p>
    <w:p w14:paraId="5D710FAE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الف) بیست و پنج درصد (25%) ظرفیت هرکدرشته</w:t>
      </w:r>
      <w:r w:rsidRPr="00157164">
        <w:t>‌</w:t>
      </w:r>
      <w:r w:rsidRPr="00157164">
        <w:rPr>
          <w:rtl/>
        </w:rPr>
        <w:t>محل به </w:t>
      </w:r>
      <w:r w:rsidRPr="00157164">
        <w:rPr>
          <w:b/>
          <w:bCs/>
          <w:rtl/>
        </w:rPr>
        <w:t>«</w:t>
      </w:r>
      <w:r w:rsidRPr="00157164">
        <w:rPr>
          <w:rtl/>
        </w:rPr>
        <w:t>همسران و فرزندان شهداء و مفقود الأثر</w:t>
      </w:r>
      <w:r w:rsidRPr="00157164">
        <w:rPr>
          <w:b/>
          <w:bCs/>
          <w:rtl/>
        </w:rPr>
        <w:t>»، «</w:t>
      </w:r>
      <w:r w:rsidRPr="00157164">
        <w:rPr>
          <w:rtl/>
        </w:rPr>
        <w:t>آزادگان و همسر و فرزندان آنان</w:t>
      </w:r>
      <w:r w:rsidRPr="00157164">
        <w:rPr>
          <w:b/>
          <w:bCs/>
          <w:rtl/>
        </w:rPr>
        <w:t>»</w:t>
      </w:r>
      <w:r w:rsidRPr="00157164">
        <w:rPr>
          <w:rtl/>
        </w:rPr>
        <w:t>، </w:t>
      </w:r>
      <w:r w:rsidRPr="00157164">
        <w:rPr>
          <w:b/>
          <w:bCs/>
          <w:rtl/>
        </w:rPr>
        <w:t>«</w:t>
      </w:r>
      <w:r w:rsidRPr="00157164">
        <w:rPr>
          <w:rtl/>
        </w:rPr>
        <w:t>جانبازان 25% و بالاتر و همسر و فرزندان آنان</w:t>
      </w:r>
      <w:r w:rsidRPr="00157164">
        <w:rPr>
          <w:b/>
          <w:bCs/>
          <w:rtl/>
        </w:rPr>
        <w:t>»</w:t>
      </w:r>
      <w:r w:rsidRPr="00157164">
        <w:rPr>
          <w:rtl/>
        </w:rPr>
        <w:t> اختصاص دارد (سهمیۀ ایثارگران 25% ظرفیت).</w:t>
      </w:r>
    </w:p>
    <w:p w14:paraId="55736DFC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ب) پنج درصد (5%) ظرفیت هرکدرشته</w:t>
      </w:r>
      <w:r w:rsidRPr="00157164">
        <w:t>‌</w:t>
      </w:r>
      <w:r w:rsidRPr="00157164">
        <w:rPr>
          <w:rtl/>
        </w:rPr>
        <w:t>محل به </w:t>
      </w:r>
      <w:r w:rsidRPr="00157164">
        <w:rPr>
          <w:b/>
          <w:bCs/>
          <w:rtl/>
        </w:rPr>
        <w:t>«</w:t>
      </w:r>
      <w:r w:rsidRPr="00157164">
        <w:rPr>
          <w:rtl/>
        </w:rPr>
        <w:t>جانبازان زیر 25% و همسر و فرزندان آنان</w:t>
      </w:r>
      <w:r w:rsidRPr="00157164">
        <w:rPr>
          <w:b/>
          <w:bCs/>
          <w:rtl/>
        </w:rPr>
        <w:t>»</w:t>
      </w:r>
      <w:r w:rsidRPr="00157164">
        <w:rPr>
          <w:rtl/>
        </w:rPr>
        <w:t> و </w:t>
      </w:r>
      <w:r w:rsidRPr="00157164">
        <w:rPr>
          <w:b/>
          <w:bCs/>
          <w:rtl/>
        </w:rPr>
        <w:t>«</w:t>
      </w:r>
      <w:r w:rsidRPr="00157164">
        <w:rPr>
          <w:rtl/>
        </w:rPr>
        <w:t>همسر و فرزندان رزمندگان با حداقل شش ماه حضور داوطلبانه در جبهه</w:t>
      </w:r>
      <w:r w:rsidRPr="00157164">
        <w:rPr>
          <w:b/>
          <w:bCs/>
          <w:rtl/>
        </w:rPr>
        <w:t>»</w:t>
      </w:r>
      <w:r w:rsidRPr="00157164">
        <w:rPr>
          <w:rtl/>
        </w:rPr>
        <w:t> اختصاص دارد (سهمیۀ ایثارگران 5 % ظرفیت).</w:t>
      </w:r>
    </w:p>
    <w:p w14:paraId="484F4C57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بر اساس قوانین مذکور، حد نصاب نمرۀ ایثارگران (اعم از ظرفیت 25 درصدی یا 5 درصدی) 70% نمرۀ آخرین فرد پذیرفته</w:t>
      </w:r>
      <w:r w:rsidRPr="00157164">
        <w:t>‌</w:t>
      </w:r>
      <w:r w:rsidRPr="00157164">
        <w:rPr>
          <w:rtl/>
        </w:rPr>
        <w:t>شده در گزینش آزاد در هرکدرشته</w:t>
      </w:r>
      <w:r w:rsidRPr="00157164">
        <w:t>‌</w:t>
      </w:r>
      <w:r w:rsidRPr="00157164">
        <w:rPr>
          <w:rtl/>
        </w:rPr>
        <w:t>محل و حد نصاب رزمندگان 80% نمرۀ آخرین فرد پذیرفته</w:t>
      </w:r>
      <w:r w:rsidRPr="00157164">
        <w:t>‌</w:t>
      </w:r>
      <w:r w:rsidRPr="00157164">
        <w:rPr>
          <w:rtl/>
        </w:rPr>
        <w:t>شده در گزینش آزاد در هر کدرشته</w:t>
      </w:r>
      <w:r w:rsidRPr="00157164">
        <w:t>‌</w:t>
      </w:r>
      <w:r w:rsidRPr="00157164">
        <w:rPr>
          <w:rtl/>
        </w:rPr>
        <w:t>محل می</w:t>
      </w:r>
      <w:r w:rsidRPr="00157164">
        <w:t>‌</w:t>
      </w:r>
      <w:r w:rsidRPr="00157164">
        <w:rPr>
          <w:rtl/>
        </w:rPr>
        <w:t>باشد.</w:t>
      </w:r>
    </w:p>
    <w:p w14:paraId="25307FBF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 </w:t>
      </w:r>
    </w:p>
    <w:p w14:paraId="50A18991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پذیرش و ثبت نام قطعی</w:t>
      </w:r>
    </w:p>
    <w:p w14:paraId="60276EF1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lastRenderedPageBreak/>
        <w:t>گزینش نهایی در هریک از رشته</w:t>
      </w:r>
      <w:r w:rsidRPr="00157164">
        <w:t>‌</w:t>
      </w:r>
      <w:r w:rsidRPr="00157164">
        <w:rPr>
          <w:rtl/>
        </w:rPr>
        <w:t>ها از بین داوطلبانی که حدنصاب نمرۀ علمی لازم را از آزمون کتبی و مصاحبۀ علمی احراز کرده باشند، صورت خواهد گرفت.</w:t>
      </w:r>
    </w:p>
    <w:p w14:paraId="63D809A3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ثبت</w:t>
      </w:r>
      <w:r w:rsidRPr="00157164">
        <w:rPr>
          <w:b/>
          <w:bCs/>
        </w:rPr>
        <w:t>‌</w:t>
      </w:r>
      <w:r w:rsidRPr="00157164">
        <w:rPr>
          <w:b/>
          <w:bCs/>
          <w:rtl/>
        </w:rPr>
        <w:t>نام قطعی</w:t>
      </w:r>
      <w:r w:rsidRPr="00157164">
        <w:rPr>
          <w:u w:val="single"/>
          <w:rtl/>
        </w:rPr>
        <w:t>، پس از قبولی در آزمون کتبی و مصاحبه و طی مراحل گزینش عمومی در هیأت مرکزی گزینش سازمان ملی سنجش آموزش کشور، به عمل خواهد آمد.</w:t>
      </w:r>
    </w:p>
    <w:p w14:paraId="71F6963E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نکات</w:t>
      </w:r>
      <w:r w:rsidRPr="00157164">
        <w:rPr>
          <w:rtl/>
        </w:rPr>
        <w:t> </w:t>
      </w:r>
      <w:r w:rsidRPr="00157164">
        <w:rPr>
          <w:b/>
          <w:bCs/>
          <w:rtl/>
        </w:rPr>
        <w:t>مهم</w:t>
      </w:r>
      <w:r w:rsidRPr="00157164">
        <w:rPr>
          <w:rtl/>
        </w:rPr>
        <w:t> </w:t>
      </w:r>
      <w:r w:rsidRPr="00157164">
        <w:rPr>
          <w:b/>
          <w:bCs/>
          <w:rtl/>
        </w:rPr>
        <w:t>و</w:t>
      </w:r>
      <w:r w:rsidRPr="00157164">
        <w:rPr>
          <w:rtl/>
        </w:rPr>
        <w:t> </w:t>
      </w:r>
      <w:r w:rsidRPr="00157164">
        <w:rPr>
          <w:b/>
          <w:bCs/>
          <w:rtl/>
        </w:rPr>
        <w:t>قابل</w:t>
      </w:r>
      <w:r w:rsidRPr="00157164">
        <w:rPr>
          <w:rtl/>
        </w:rPr>
        <w:t> </w:t>
      </w:r>
      <w:r w:rsidRPr="00157164">
        <w:rPr>
          <w:b/>
          <w:bCs/>
          <w:rtl/>
        </w:rPr>
        <w:t>توجه</w:t>
      </w:r>
    </w:p>
    <w:p w14:paraId="1BEEB52C" w14:textId="77777777" w:rsidR="00157164" w:rsidRPr="00157164" w:rsidRDefault="00157164" w:rsidP="00157164">
      <w:pPr>
        <w:numPr>
          <w:ilvl w:val="0"/>
          <w:numId w:val="16"/>
        </w:numPr>
        <w:jc w:val="right"/>
        <w:rPr>
          <w:rtl/>
        </w:rPr>
      </w:pPr>
      <w:r w:rsidRPr="00157164">
        <w:rPr>
          <w:rtl/>
        </w:rPr>
        <w:t>تشکیل دوره برای هر کدرشته</w:t>
      </w:r>
      <w:r w:rsidRPr="00157164">
        <w:t>‌</w:t>
      </w:r>
      <w:r w:rsidRPr="00157164">
        <w:rPr>
          <w:rtl/>
        </w:rPr>
        <w:t>محل، مشروط به به حدنصاب رسیدن ثبت</w:t>
      </w:r>
      <w:r w:rsidRPr="00157164">
        <w:t>‌</w:t>
      </w:r>
      <w:r w:rsidRPr="00157164">
        <w:rPr>
          <w:rtl/>
        </w:rPr>
        <w:t>نام</w:t>
      </w:r>
      <w:r w:rsidRPr="00157164">
        <w:t>‌</w:t>
      </w:r>
      <w:r w:rsidRPr="00157164">
        <w:rPr>
          <w:rtl/>
        </w:rPr>
        <w:t>کنندگان نهایی آن رشته است.</w:t>
      </w:r>
    </w:p>
    <w:p w14:paraId="2FA91B26" w14:textId="77777777" w:rsidR="00157164" w:rsidRPr="00157164" w:rsidRDefault="00157164" w:rsidP="00157164">
      <w:pPr>
        <w:numPr>
          <w:ilvl w:val="0"/>
          <w:numId w:val="16"/>
        </w:numPr>
        <w:jc w:val="right"/>
        <w:rPr>
          <w:rtl/>
        </w:rPr>
      </w:pPr>
      <w:r w:rsidRPr="00157164">
        <w:rPr>
          <w:rtl/>
        </w:rPr>
        <w:t>تشکیل کلاس در این دانشگاه به صورت حضوری و به تفکیک جنسیتی است.</w:t>
      </w:r>
    </w:p>
    <w:p w14:paraId="05834332" w14:textId="77777777" w:rsidR="00157164" w:rsidRPr="00157164" w:rsidRDefault="00157164" w:rsidP="00157164">
      <w:pPr>
        <w:numPr>
          <w:ilvl w:val="0"/>
          <w:numId w:val="16"/>
        </w:numPr>
        <w:jc w:val="right"/>
        <w:rPr>
          <w:rtl/>
        </w:rPr>
      </w:pPr>
      <w:r w:rsidRPr="00157164">
        <w:rPr>
          <w:rtl/>
        </w:rPr>
        <w:t>اطلاعات مرتبط با تعداد و عناوین دروس در پایگاه اینترنتی دانشگاه به نشانی</w:t>
      </w:r>
      <w:r w:rsidRPr="00157164">
        <w:t>ww.quran.ac.ir</w:t>
      </w:r>
      <w:r w:rsidRPr="00157164">
        <w:rPr>
          <w:rtl/>
        </w:rPr>
        <w:t>  قابل دسترسی است.</w:t>
      </w:r>
    </w:p>
    <w:p w14:paraId="17B58618" w14:textId="77777777" w:rsidR="00157164" w:rsidRPr="00157164" w:rsidRDefault="00157164" w:rsidP="00157164">
      <w:pPr>
        <w:numPr>
          <w:ilvl w:val="0"/>
          <w:numId w:val="16"/>
        </w:numPr>
        <w:jc w:val="right"/>
        <w:rPr>
          <w:rtl/>
        </w:rPr>
      </w:pPr>
      <w:r w:rsidRPr="00157164">
        <w:rPr>
          <w:rtl/>
        </w:rPr>
        <w:t>سؤالات آزمون؛ چهارگزینه</w:t>
      </w:r>
      <w:r w:rsidRPr="00157164">
        <w:t>‌</w:t>
      </w:r>
      <w:r w:rsidRPr="00157164">
        <w:rPr>
          <w:rtl/>
        </w:rPr>
        <w:t>ای (تستی) و دارای نمرۀ منفی است.</w:t>
      </w:r>
    </w:p>
    <w:p w14:paraId="29E611A6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منابع و مواد امتحانی و ضرایب آزمون اختصاصی طلاب سال 1404 ـ کارشناسی</w:t>
      </w:r>
      <w:r w:rsidRPr="00157164">
        <w:t>‌</w:t>
      </w:r>
      <w:r w:rsidRPr="00157164">
        <w:rPr>
          <w:rtl/>
        </w:rPr>
        <w:t>ارشدناپیوسته</w:t>
      </w:r>
    </w:p>
    <w:p w14:paraId="7A3FD95B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rtl/>
        </w:rPr>
        <w:t> 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545"/>
        <w:gridCol w:w="4858"/>
        <w:gridCol w:w="1364"/>
      </w:tblGrid>
      <w:tr w:rsidR="00157164" w:rsidRPr="00157164" w14:paraId="6AA63E31" w14:textId="77777777" w:rsidTr="00157164">
        <w:trPr>
          <w:trHeight w:val="480"/>
          <w:jc w:val="center"/>
        </w:trPr>
        <w:tc>
          <w:tcPr>
            <w:tcW w:w="9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5FE8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الف) عمومی</w:t>
            </w:r>
          </w:p>
        </w:tc>
      </w:tr>
      <w:tr w:rsidR="00157164" w:rsidRPr="00157164" w14:paraId="33BB8D61" w14:textId="77777777" w:rsidTr="00157164">
        <w:trPr>
          <w:trHeight w:val="480"/>
          <w:jc w:val="center"/>
        </w:trPr>
        <w:tc>
          <w:tcPr>
            <w:tcW w:w="3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C1D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مادۀامتحانی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CEAA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منـابـــع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11C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ضریب</w:t>
            </w:r>
          </w:p>
        </w:tc>
      </w:tr>
      <w:tr w:rsidR="00157164" w:rsidRPr="00157164" w14:paraId="291AB767" w14:textId="77777777" w:rsidTr="00157164">
        <w:trPr>
          <w:trHeight w:val="150"/>
          <w:jc w:val="center"/>
        </w:trPr>
        <w:tc>
          <w:tcPr>
            <w:tcW w:w="3246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A1C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ادبیات عرب</w:t>
            </w:r>
          </w:p>
        </w:tc>
        <w:tc>
          <w:tcPr>
            <w:tcW w:w="514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F31C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«مبادی </w:t>
            </w:r>
            <w:r w:rsidRPr="00157164">
              <w:t>‌</w:t>
            </w:r>
            <w:r w:rsidRPr="00157164">
              <w:rPr>
                <w:rtl/>
              </w:rPr>
              <w:t>العربیه»؛ جلد4 (بخش نحو) . حمید محمدی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4C45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2</w:t>
            </w:r>
          </w:p>
        </w:tc>
      </w:tr>
      <w:tr w:rsidR="00157164" w:rsidRPr="00157164" w14:paraId="2D4E0069" w14:textId="77777777" w:rsidTr="00157164">
        <w:trPr>
          <w:trHeight w:val="240"/>
          <w:jc w:val="center"/>
        </w:trPr>
        <w:tc>
          <w:tcPr>
            <w:tcW w:w="98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B71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ب) تخصصی</w:t>
            </w:r>
          </w:p>
        </w:tc>
      </w:tr>
      <w:tr w:rsidR="00157164" w:rsidRPr="00157164" w14:paraId="2E0F3E91" w14:textId="77777777" w:rsidTr="00157164">
        <w:trPr>
          <w:trHeight w:val="765"/>
          <w:jc w:val="center"/>
        </w:trPr>
        <w:tc>
          <w:tcPr>
            <w:tcW w:w="16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91F1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مجموعۀ امتحانی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88B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مادۀ امتحانی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41CA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منـابـــع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9CD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ضریب</w:t>
            </w:r>
          </w:p>
        </w:tc>
      </w:tr>
      <w:tr w:rsidR="00157164" w:rsidRPr="00157164" w14:paraId="5D751076" w14:textId="77777777" w:rsidTr="00157164">
        <w:trPr>
          <w:trHeight w:val="480"/>
          <w:jc w:val="center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18" w:space="0" w:color="98480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1A84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قرآن و حدیث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60BA0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علوم قرآن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D28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«علوم قرآنی»؛ محمدهادی معرفت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E02D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4</w:t>
            </w:r>
          </w:p>
        </w:tc>
      </w:tr>
      <w:tr w:rsidR="00157164" w:rsidRPr="00157164" w14:paraId="2E23526E" w14:textId="77777777" w:rsidTr="00157164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984806"/>
              <w:right w:val="single" w:sz="8" w:space="0" w:color="auto"/>
            </w:tcBorders>
            <w:vAlign w:val="center"/>
            <w:hideMark/>
          </w:tcPr>
          <w:p w14:paraId="6F057148" w14:textId="77777777" w:rsidR="00157164" w:rsidRPr="00157164" w:rsidRDefault="00157164" w:rsidP="00157164">
            <w:pPr>
              <w:jc w:val="righ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98480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BF02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حدیث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18" w:space="0" w:color="98480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78046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rtl/>
              </w:rPr>
              <w:t>«آشنایی با علوم حدیث»؛ علی نصیری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98480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E163" w14:textId="77777777" w:rsidR="00157164" w:rsidRPr="00157164" w:rsidRDefault="00157164" w:rsidP="00157164">
            <w:pPr>
              <w:jc w:val="right"/>
              <w:rPr>
                <w:rtl/>
              </w:rPr>
            </w:pPr>
            <w:r w:rsidRPr="00157164">
              <w:rPr>
                <w:b/>
                <w:bCs/>
                <w:rtl/>
              </w:rPr>
              <w:t>2</w:t>
            </w:r>
          </w:p>
        </w:tc>
      </w:tr>
    </w:tbl>
    <w:p w14:paraId="1C1E1A09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نشانی دانشکده‌ها:</w:t>
      </w:r>
    </w:p>
    <w:p w14:paraId="49D9829B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آمل:</w:t>
      </w:r>
      <w:r w:rsidRPr="00157164">
        <w:rPr>
          <w:rtl/>
        </w:rPr>
        <w:t> میدان 17شهریور، خیابان طالب آملی، دریای 13، دانشکده علوم قرآنی آمل.  تلفن: 01144291290</w:t>
      </w:r>
    </w:p>
    <w:p w14:paraId="38744066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بجنورد: </w:t>
      </w:r>
      <w:r w:rsidRPr="00157164">
        <w:rPr>
          <w:rtl/>
        </w:rPr>
        <w:t> بلوار امام علی (ع)، انتهای خیابان شهریار، دانشکده علوم قرآنی بجنورد. تلفن: 0583289364</w:t>
      </w:r>
    </w:p>
    <w:p w14:paraId="5ED7612B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تهران: </w:t>
      </w:r>
      <w:r w:rsidRPr="00157164">
        <w:rPr>
          <w:rtl/>
        </w:rPr>
        <w:t>خیابان حافظ، خیابان سرهنگ سخائی، روبه روی دانشگاه هنر، پلاک 27،  دانشکده علوم قرآنی تهران. تلفن:  02166719756</w:t>
      </w:r>
    </w:p>
    <w:p w14:paraId="07B79FD7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خوی:</w:t>
      </w:r>
      <w:r w:rsidRPr="00157164">
        <w:rPr>
          <w:rtl/>
        </w:rPr>
        <w:t> آذربایجان غربی، شهرستان خوی، انتهای بلوار شهید قمری اصل، دانشکده علوم قرآنی خوی. تلفن: 04463658455</w:t>
      </w:r>
    </w:p>
    <w:p w14:paraId="2A7BC031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دولت</w:t>
      </w:r>
      <w:r w:rsidRPr="00157164">
        <w:rPr>
          <w:b/>
          <w:bCs/>
        </w:rPr>
        <w:t>‌</w:t>
      </w:r>
      <w:r w:rsidRPr="00157164">
        <w:rPr>
          <w:b/>
          <w:bCs/>
          <w:rtl/>
        </w:rPr>
        <w:t>آباداصفهان: </w:t>
      </w:r>
      <w:r w:rsidRPr="00157164">
        <w:rPr>
          <w:rtl/>
        </w:rPr>
        <w:t> دولت</w:t>
      </w:r>
      <w:r w:rsidRPr="00157164">
        <w:t>‌</w:t>
      </w:r>
      <w:r w:rsidRPr="00157164">
        <w:rPr>
          <w:rtl/>
        </w:rPr>
        <w:t>آباد برخوار، بلوار طالقانی، خ حسام دولت</w:t>
      </w:r>
      <w:r w:rsidRPr="00157164">
        <w:t>‌</w:t>
      </w:r>
      <w:r w:rsidRPr="00157164">
        <w:rPr>
          <w:rtl/>
        </w:rPr>
        <w:t>آبادی، دانشکده علوم قرآنی دولت</w:t>
      </w:r>
      <w:r w:rsidRPr="00157164">
        <w:t>‌</w:t>
      </w:r>
      <w:r w:rsidRPr="00157164">
        <w:rPr>
          <w:rtl/>
        </w:rPr>
        <w:t>آباداصفهان. تلفن: 03145850900</w:t>
      </w:r>
    </w:p>
    <w:p w14:paraId="6888DD68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lastRenderedPageBreak/>
        <w:t>زابل:</w:t>
      </w:r>
      <w:r w:rsidRPr="00157164">
        <w:rPr>
          <w:rtl/>
        </w:rPr>
        <w:t> بلوار ارتش- انتهای بلوار ارتش، دانشکده علوم قرآنی زابل. تلفن: 05422221128</w:t>
      </w:r>
    </w:p>
    <w:p w14:paraId="65A2D52A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زاهدان:</w:t>
      </w:r>
      <w:r w:rsidRPr="00157164">
        <w:rPr>
          <w:rtl/>
        </w:rPr>
        <w:t> انتهای جنوبی بلوار بزرگمهر، دانشکده علوم قرآنی زاهدان. تلفن: 05433294765</w:t>
      </w:r>
    </w:p>
    <w:p w14:paraId="32D8AC29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شاهرود: </w:t>
      </w:r>
      <w:r w:rsidRPr="00157164">
        <w:rPr>
          <w:rtl/>
        </w:rPr>
        <w:t>شاهرود بلوار دانشگاه، دانشکده علوم قرآنی شاهرود. تلفن: 02332300268</w:t>
      </w:r>
    </w:p>
    <w:p w14:paraId="3D517D0F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شیراز: </w:t>
      </w:r>
      <w:r w:rsidRPr="00157164">
        <w:rPr>
          <w:rtl/>
        </w:rPr>
        <w:t> بلوار شهید مطهری (زرگری)، جنب مجتمع تجاری سینا، دانشکده علوم قرآنی شیراز. تلفن: 07136272720</w:t>
      </w:r>
    </w:p>
    <w:p w14:paraId="7A376BF5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قم:</w:t>
      </w:r>
      <w:r w:rsidRPr="00157164">
        <w:rPr>
          <w:rtl/>
        </w:rPr>
        <w:t>  بلوار 15 خرداد، نبش نوبهار، جنب بیمه تأمین اجتماعی، دانشکده علوم قرآنی قم. تلفن: 02537780150</w:t>
      </w:r>
    </w:p>
    <w:p w14:paraId="3B358918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کرمانشاه: </w:t>
      </w:r>
      <w:r w:rsidRPr="00157164">
        <w:rPr>
          <w:rtl/>
        </w:rPr>
        <w:t> بلوار شهید بهشتی، روبروی استادیوم آزادی، دانشکده علوم قرآنی کرمانشاه. تلفن: 08338360255</w:t>
      </w:r>
    </w:p>
    <w:p w14:paraId="0FD93790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مراغه: </w:t>
      </w:r>
      <w:r w:rsidRPr="00157164">
        <w:rPr>
          <w:rtl/>
        </w:rPr>
        <w:t>کمربندی شرقی، دانشکده علوم قرآنی مراغه. تلفن: 04137231666</w:t>
      </w:r>
    </w:p>
    <w:p w14:paraId="1B353AA0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مشهد: </w:t>
      </w:r>
      <w:r w:rsidRPr="00157164">
        <w:rPr>
          <w:rtl/>
        </w:rPr>
        <w:t>فلکه تختی، چهار راه پل خاکی، خیابان سناباد، نبش سناباد 33، دانشکده علوم قرآنی مشهد. تلفن: 051384496000</w:t>
      </w:r>
    </w:p>
    <w:p w14:paraId="6416BF26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ملایر: </w:t>
      </w:r>
      <w:r w:rsidRPr="00157164">
        <w:rPr>
          <w:rtl/>
        </w:rPr>
        <w:t>شهرک ولیعصر عج میدان قائم بلوار فاطمیه، دانشکده علوم قرآنی ملایر. تلفن: 08133350072</w:t>
      </w:r>
    </w:p>
    <w:p w14:paraId="57B00964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میبد: </w:t>
      </w:r>
      <w:r w:rsidRPr="00157164">
        <w:rPr>
          <w:rtl/>
        </w:rPr>
        <w:t> ابتدای بفروئیه، دانشکده علوم قرآنی میبد. تلفن: 03532334800</w:t>
      </w:r>
    </w:p>
    <w:p w14:paraId="17653372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جهت کسب اطلاع بیشتر با شماره 02537604070 داخلی 374 و 370 تماس حاصل فرمایید.</w:t>
      </w:r>
    </w:p>
    <w:p w14:paraId="20736865" w14:textId="77777777" w:rsidR="00157164" w:rsidRPr="00157164" w:rsidRDefault="00157164" w:rsidP="00157164">
      <w:pPr>
        <w:jc w:val="right"/>
        <w:rPr>
          <w:rtl/>
        </w:rPr>
      </w:pPr>
      <w:r w:rsidRPr="00157164">
        <w:rPr>
          <w:b/>
          <w:bCs/>
          <w:rtl/>
        </w:rPr>
        <w:t> </w:t>
      </w:r>
    </w:p>
    <w:p w14:paraId="0678A537" w14:textId="77777777" w:rsidR="00157164" w:rsidRPr="00157164" w:rsidRDefault="00157164" w:rsidP="00157164">
      <w:pPr>
        <w:jc w:val="right"/>
        <w:rPr>
          <w:rtl/>
        </w:rPr>
      </w:pPr>
      <w:hyperlink r:id="rId7" w:tgtFrame="_blank" w:history="1">
        <w:r w:rsidRPr="00157164">
          <w:rPr>
            <w:rStyle w:val="Hyperlink"/>
            <w:b/>
            <w:bCs/>
            <w:rtl/>
          </w:rPr>
          <w:t>فرم ثبت نام</w:t>
        </w:r>
      </w:hyperlink>
    </w:p>
    <w:p w14:paraId="46F96A3A" w14:textId="77777777" w:rsidR="00C2531A" w:rsidRDefault="00C2531A" w:rsidP="00157164">
      <w:pPr>
        <w:jc w:val="right"/>
      </w:pPr>
    </w:p>
    <w:sectPr w:rsidR="00C2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A18"/>
    <w:multiLevelType w:val="multilevel"/>
    <w:tmpl w:val="D1C0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E787A"/>
    <w:multiLevelType w:val="multilevel"/>
    <w:tmpl w:val="7DAE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70E64"/>
    <w:multiLevelType w:val="multilevel"/>
    <w:tmpl w:val="7CAA1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F6DF0"/>
    <w:multiLevelType w:val="multilevel"/>
    <w:tmpl w:val="D03A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35D03"/>
    <w:multiLevelType w:val="multilevel"/>
    <w:tmpl w:val="FECC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14239"/>
    <w:multiLevelType w:val="multilevel"/>
    <w:tmpl w:val="8F60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44C7E"/>
    <w:multiLevelType w:val="multilevel"/>
    <w:tmpl w:val="85E0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76912"/>
    <w:multiLevelType w:val="multilevel"/>
    <w:tmpl w:val="6DC8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05E26"/>
    <w:multiLevelType w:val="multilevel"/>
    <w:tmpl w:val="39F86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30016"/>
    <w:multiLevelType w:val="multilevel"/>
    <w:tmpl w:val="0D48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20836"/>
    <w:multiLevelType w:val="multilevel"/>
    <w:tmpl w:val="3BA4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D59AD"/>
    <w:multiLevelType w:val="multilevel"/>
    <w:tmpl w:val="1322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D2EBB"/>
    <w:multiLevelType w:val="multilevel"/>
    <w:tmpl w:val="F238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B6B68"/>
    <w:multiLevelType w:val="multilevel"/>
    <w:tmpl w:val="834EB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626C7"/>
    <w:multiLevelType w:val="multilevel"/>
    <w:tmpl w:val="ACF48E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847D1"/>
    <w:multiLevelType w:val="multilevel"/>
    <w:tmpl w:val="A3FC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823016">
    <w:abstractNumId w:val="4"/>
  </w:num>
  <w:num w:numId="2" w16cid:durableId="834566875">
    <w:abstractNumId w:val="13"/>
  </w:num>
  <w:num w:numId="3" w16cid:durableId="1150832312">
    <w:abstractNumId w:val="15"/>
  </w:num>
  <w:num w:numId="4" w16cid:durableId="781648286">
    <w:abstractNumId w:val="3"/>
  </w:num>
  <w:num w:numId="5" w16cid:durableId="1052732304">
    <w:abstractNumId w:val="6"/>
  </w:num>
  <w:num w:numId="6" w16cid:durableId="2136408898">
    <w:abstractNumId w:val="12"/>
  </w:num>
  <w:num w:numId="7" w16cid:durableId="1474328918">
    <w:abstractNumId w:val="8"/>
  </w:num>
  <w:num w:numId="8" w16cid:durableId="1475676713">
    <w:abstractNumId w:val="1"/>
  </w:num>
  <w:num w:numId="9" w16cid:durableId="1321343">
    <w:abstractNumId w:val="5"/>
  </w:num>
  <w:num w:numId="10" w16cid:durableId="1384140959">
    <w:abstractNumId w:val="2"/>
  </w:num>
  <w:num w:numId="11" w16cid:durableId="577442741">
    <w:abstractNumId w:val="9"/>
  </w:num>
  <w:num w:numId="12" w16cid:durableId="669453118">
    <w:abstractNumId w:val="11"/>
  </w:num>
  <w:num w:numId="13" w16cid:durableId="1888294090">
    <w:abstractNumId w:val="0"/>
  </w:num>
  <w:num w:numId="14" w16cid:durableId="1818303852">
    <w:abstractNumId w:val="10"/>
  </w:num>
  <w:num w:numId="15" w16cid:durableId="1413114504">
    <w:abstractNumId w:val="14"/>
  </w:num>
  <w:num w:numId="16" w16cid:durableId="1702582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64"/>
    <w:rsid w:val="00157164"/>
    <w:rsid w:val="007A7A83"/>
    <w:rsid w:val="00834555"/>
    <w:rsid w:val="008B5B82"/>
    <w:rsid w:val="0095485F"/>
    <w:rsid w:val="00AC6735"/>
    <w:rsid w:val="00C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11E1"/>
  <w15:chartTrackingRefBased/>
  <w15:docId w15:val="{3325E15C-EB16-4B91-A3FD-65ACBB7B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1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1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1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1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1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7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1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4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39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55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8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ran.ac.ir/tollab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ran.ac.ir/tollab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2025-05-04T07:49:00Z</dcterms:created>
  <dcterms:modified xsi:type="dcterms:W3CDTF">2025-05-04T07:49:00Z</dcterms:modified>
</cp:coreProperties>
</file>